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74" w:rsidRPr="0074643F" w:rsidRDefault="00424BA5" w:rsidP="00FD1174">
      <w:pPr>
        <w:pStyle w:val="Default"/>
        <w:rPr>
          <w:rFonts w:ascii="Garamond" w:hAnsi="Garamond"/>
        </w:rPr>
      </w:pPr>
      <w:r w:rsidRPr="0074643F">
        <w:rPr>
          <w:rFonts w:ascii="Garamond" w:hAnsi="Garamon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25pt;margin-top:-15.7pt;width:141.75pt;height:65.25pt;z-index:251657728">
            <v:imagedata r:id="rId6" o:title=""/>
            <w10:wrap type="square"/>
          </v:shape>
        </w:pict>
      </w:r>
    </w:p>
    <w:p w:rsidR="00424BA5" w:rsidRPr="0074643F" w:rsidRDefault="00424BA5" w:rsidP="00424BA5">
      <w:pPr>
        <w:pStyle w:val="Pa3"/>
        <w:rPr>
          <w:rFonts w:ascii="Garamond" w:hAnsi="Garamond" w:cs="Baskerville BT"/>
          <w:color w:val="000000"/>
        </w:rPr>
      </w:pPr>
      <w:r w:rsidRPr="0074643F">
        <w:rPr>
          <w:rFonts w:ascii="Garamond" w:hAnsi="Garamond" w:cs="Baskerville BT"/>
          <w:color w:val="000000"/>
        </w:rPr>
        <w:br/>
      </w:r>
    </w:p>
    <w:p w:rsidR="00424BA5" w:rsidRPr="0074643F" w:rsidRDefault="00424BA5" w:rsidP="00424BA5">
      <w:pPr>
        <w:pStyle w:val="Pa3"/>
        <w:rPr>
          <w:rFonts w:ascii="Garamond" w:hAnsi="Garamond" w:cs="Baskerville BT"/>
          <w:color w:val="000000"/>
        </w:rPr>
      </w:pPr>
    </w:p>
    <w:p w:rsidR="00424BA5" w:rsidRPr="0074643F" w:rsidRDefault="00424BA5" w:rsidP="00424BA5">
      <w:pPr>
        <w:pStyle w:val="Pa3"/>
        <w:rPr>
          <w:rFonts w:ascii="Garamond" w:hAnsi="Garamond" w:cs="Baskerville BT"/>
          <w:color w:val="000000"/>
        </w:rPr>
      </w:pPr>
    </w:p>
    <w:p w:rsidR="00061BEE" w:rsidRPr="00750C01" w:rsidRDefault="00424BA5" w:rsidP="00424BA5">
      <w:pPr>
        <w:pStyle w:val="Pa3"/>
        <w:rPr>
          <w:rFonts w:ascii="Garamond" w:hAnsi="Garamond" w:cs="Baskerville BT"/>
        </w:rPr>
      </w:pPr>
      <w:r w:rsidRPr="0074643F">
        <w:rPr>
          <w:rFonts w:ascii="Garamond" w:hAnsi="Garamond" w:cs="Baskerville BT"/>
          <w:color w:val="000000"/>
        </w:rPr>
        <w:br/>
      </w:r>
      <w:r w:rsidR="00391A38" w:rsidRPr="00750C01">
        <w:rPr>
          <w:rFonts w:ascii="Garamond" w:eastAsia="Times New Roman" w:hAnsi="Garamond" w:cs="Calibri"/>
          <w:b/>
          <w:bCs/>
          <w:kern w:val="36"/>
        </w:rPr>
        <w:t xml:space="preserve">Afternoon </w:t>
      </w:r>
      <w:r w:rsidR="00F13452" w:rsidRPr="00750C01">
        <w:rPr>
          <w:rFonts w:ascii="Garamond" w:eastAsia="Times New Roman" w:hAnsi="Garamond" w:cs="Calibri"/>
          <w:b/>
          <w:bCs/>
          <w:kern w:val="36"/>
        </w:rPr>
        <w:t>Tea</w:t>
      </w:r>
      <w:r w:rsidR="00A63D8A" w:rsidRPr="00750C01">
        <w:rPr>
          <w:rFonts w:ascii="Garamond" w:eastAsia="Times New Roman" w:hAnsi="Garamond" w:cs="Calibri"/>
          <w:b/>
          <w:bCs/>
          <w:kern w:val="36"/>
        </w:rPr>
        <w:t xml:space="preserve"> </w:t>
      </w:r>
    </w:p>
    <w:p w:rsidR="00BB7E3F" w:rsidRPr="00750C01" w:rsidRDefault="0017372D" w:rsidP="0017372D">
      <w:pPr>
        <w:pStyle w:val="NoSpacing"/>
        <w:rPr>
          <w:rFonts w:ascii="Garamond" w:hAnsi="Garamond"/>
          <w:sz w:val="24"/>
          <w:szCs w:val="24"/>
        </w:rPr>
      </w:pPr>
      <w:r w:rsidRPr="00750C01">
        <w:rPr>
          <w:rFonts w:ascii="Garamond" w:hAnsi="Garamond"/>
          <w:sz w:val="24"/>
          <w:szCs w:val="24"/>
        </w:rPr>
        <w:t xml:space="preserve">Why not join us in The River Bar &amp; Grill at The Lowry Hotel for our new Afternoon Tea selection for £22.50 per person for our Traditional Afternoon Tea and £33.00 for our Champagne Afternoon Tea.  </w:t>
      </w:r>
      <w:r w:rsidRPr="00750C01">
        <w:rPr>
          <w:rFonts w:ascii="Garamond" w:eastAsia="Times New Roman" w:hAnsi="Garamond" w:cs="Calibri"/>
          <w:sz w:val="24"/>
          <w:szCs w:val="24"/>
        </w:rPr>
        <w:br/>
      </w:r>
      <w:r w:rsidR="00E0008C" w:rsidRPr="00750C01">
        <w:rPr>
          <w:rFonts w:ascii="Garamond" w:eastAsia="Times New Roman" w:hAnsi="Garamond" w:cs="Calibri"/>
          <w:sz w:val="24"/>
          <w:szCs w:val="24"/>
        </w:rPr>
        <w:br/>
      </w:r>
      <w:r w:rsidR="00E0008C" w:rsidRPr="00750C01">
        <w:rPr>
          <w:rFonts w:ascii="Garamond" w:hAnsi="Garamond" w:cs="Calibri"/>
          <w:b/>
          <w:sz w:val="24"/>
          <w:szCs w:val="24"/>
        </w:rPr>
        <w:t>Our Afternoon Tea includes:</w:t>
      </w:r>
      <w:r w:rsidR="00E0008C" w:rsidRPr="00750C01">
        <w:rPr>
          <w:rFonts w:ascii="Garamond" w:hAnsi="Garamond" w:cs="Calibri"/>
          <w:b/>
          <w:sz w:val="24"/>
          <w:szCs w:val="24"/>
        </w:rPr>
        <w:br/>
      </w:r>
      <w:r w:rsidR="00E0008C" w:rsidRPr="00750C01">
        <w:rPr>
          <w:rFonts w:ascii="Garamond" w:hAnsi="Garamond" w:cs="Calibri"/>
          <w:sz w:val="24"/>
          <w:szCs w:val="24"/>
        </w:rPr>
        <w:br/>
      </w:r>
      <w:r w:rsidR="00BF5855" w:rsidRPr="00750C01">
        <w:rPr>
          <w:rFonts w:ascii="Garamond" w:hAnsi="Garamond" w:cs="Calibri"/>
          <w:sz w:val="24"/>
          <w:szCs w:val="24"/>
        </w:rPr>
        <w:t xml:space="preserve">Selection of </w:t>
      </w:r>
      <w:proofErr w:type="spellStart"/>
      <w:r w:rsidR="00BF5855" w:rsidRPr="00750C01">
        <w:rPr>
          <w:rFonts w:ascii="Garamond" w:hAnsi="Garamond" w:cs="Calibri"/>
          <w:sz w:val="24"/>
          <w:szCs w:val="24"/>
        </w:rPr>
        <w:t>jing</w:t>
      </w:r>
      <w:proofErr w:type="spellEnd"/>
      <w:r w:rsidR="00BF5855" w:rsidRPr="00750C01">
        <w:rPr>
          <w:rFonts w:ascii="Garamond" w:hAnsi="Garamond" w:cs="Calibri"/>
          <w:sz w:val="24"/>
          <w:szCs w:val="24"/>
        </w:rPr>
        <w:t xml:space="preserve"> loose teas, choose from: </w:t>
      </w:r>
      <w:r w:rsidR="00BF5855" w:rsidRPr="00750C01">
        <w:rPr>
          <w:rFonts w:ascii="Garamond" w:hAnsi="Garamond" w:cs="Calibri"/>
          <w:sz w:val="24"/>
          <w:szCs w:val="24"/>
        </w:rPr>
        <w:br/>
        <w:t xml:space="preserve">Earl Grey </w:t>
      </w:r>
      <w:r w:rsidR="00BF5855" w:rsidRPr="00750C01">
        <w:rPr>
          <w:rFonts w:ascii="Garamond" w:hAnsi="Garamond" w:cs="Calibri"/>
          <w:sz w:val="24"/>
          <w:szCs w:val="24"/>
        </w:rPr>
        <w:br/>
        <w:t xml:space="preserve">Morning blend (three blends of Assam) </w:t>
      </w:r>
      <w:r w:rsidR="00BF5855" w:rsidRPr="00750C01">
        <w:rPr>
          <w:rFonts w:ascii="Garamond" w:hAnsi="Garamond" w:cs="Calibri"/>
          <w:sz w:val="24"/>
          <w:szCs w:val="24"/>
        </w:rPr>
        <w:br/>
        <w:t xml:space="preserve">Afternoon blend (50% Assam and 50% Darjeeling) </w:t>
      </w:r>
      <w:r w:rsidR="00BF5855" w:rsidRPr="00750C01">
        <w:rPr>
          <w:rFonts w:ascii="Garamond" w:hAnsi="Garamond" w:cs="Calibri"/>
          <w:sz w:val="24"/>
          <w:szCs w:val="24"/>
        </w:rPr>
        <w:br/>
        <w:t xml:space="preserve">Organic Jade sword, green tea </w:t>
      </w:r>
      <w:r w:rsidR="00BF5855" w:rsidRPr="00750C01">
        <w:rPr>
          <w:rFonts w:ascii="Garamond" w:hAnsi="Garamond" w:cs="Calibri"/>
          <w:sz w:val="24"/>
          <w:szCs w:val="24"/>
        </w:rPr>
        <w:br/>
        <w:t xml:space="preserve">Organic whole Chamomile flowers </w:t>
      </w:r>
      <w:r w:rsidR="00BF5855" w:rsidRPr="00750C01">
        <w:rPr>
          <w:rFonts w:ascii="Garamond" w:hAnsi="Garamond" w:cs="Calibri"/>
          <w:sz w:val="24"/>
          <w:szCs w:val="24"/>
        </w:rPr>
        <w:br/>
        <w:t xml:space="preserve">Blackcurrant and hibiscus fruit infusion </w:t>
      </w:r>
      <w:r w:rsidR="00BF5855" w:rsidRPr="00750C01">
        <w:rPr>
          <w:rFonts w:ascii="Garamond" w:hAnsi="Garamond" w:cs="Calibri"/>
          <w:sz w:val="24"/>
          <w:szCs w:val="24"/>
        </w:rPr>
        <w:br/>
        <w:t xml:space="preserve">Whole peppermint leaf infusion </w:t>
      </w:r>
      <w:r w:rsidR="00BF5855" w:rsidRPr="00750C01">
        <w:rPr>
          <w:rFonts w:ascii="Garamond" w:hAnsi="Garamond" w:cs="Calibri"/>
          <w:sz w:val="24"/>
          <w:szCs w:val="24"/>
        </w:rPr>
        <w:br/>
      </w:r>
      <w:r w:rsidR="00BF5855" w:rsidRPr="00750C01">
        <w:rPr>
          <w:rFonts w:ascii="Garamond" w:hAnsi="Garamond" w:cs="Calibri"/>
          <w:sz w:val="24"/>
          <w:szCs w:val="24"/>
        </w:rPr>
        <w:br/>
        <w:t xml:space="preserve">Selection of finger sandwiches </w:t>
      </w:r>
      <w:r w:rsidR="009B08B7" w:rsidRPr="00750C01">
        <w:rPr>
          <w:rFonts w:ascii="Garamond" w:hAnsi="Garamond" w:cs="Calibri"/>
          <w:sz w:val="24"/>
          <w:szCs w:val="24"/>
        </w:rPr>
        <w:t>t</w:t>
      </w:r>
      <w:r w:rsidR="00BF5855" w:rsidRPr="00750C01">
        <w:rPr>
          <w:rFonts w:ascii="Garamond" w:hAnsi="Garamond" w:cs="Calibri"/>
          <w:sz w:val="24"/>
          <w:szCs w:val="24"/>
        </w:rPr>
        <w:t xml:space="preserve">ypically include: </w:t>
      </w:r>
    </w:p>
    <w:p w:rsidR="00173BFD" w:rsidRDefault="00173BFD" w:rsidP="00173BFD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173BFD" w:rsidRPr="00173BFD" w:rsidRDefault="00173BFD" w:rsidP="00173BFD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173BFD">
        <w:rPr>
          <w:rFonts w:ascii="Garamond" w:eastAsia="Times New Roman" w:hAnsi="Garamond"/>
          <w:sz w:val="24"/>
          <w:szCs w:val="24"/>
        </w:rPr>
        <w:t>Ham and apricot chutney</w:t>
      </w:r>
    </w:p>
    <w:p w:rsidR="00173BFD" w:rsidRPr="00173BFD" w:rsidRDefault="00173BFD" w:rsidP="00173BFD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173BFD">
        <w:rPr>
          <w:rFonts w:ascii="Garamond" w:eastAsia="Times New Roman" w:hAnsi="Garamond"/>
          <w:sz w:val="24"/>
          <w:szCs w:val="24"/>
        </w:rPr>
        <w:t>Cucumber and mint cream cheese</w:t>
      </w:r>
    </w:p>
    <w:p w:rsidR="00173BFD" w:rsidRPr="00173BFD" w:rsidRDefault="00173BFD" w:rsidP="00173BFD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173BFD">
        <w:rPr>
          <w:rFonts w:ascii="Garamond" w:eastAsia="Times New Roman" w:hAnsi="Garamond"/>
          <w:sz w:val="24"/>
          <w:szCs w:val="24"/>
        </w:rPr>
        <w:t>Cheddar and pickle</w:t>
      </w:r>
    </w:p>
    <w:p w:rsidR="00173BFD" w:rsidRPr="00173BFD" w:rsidRDefault="00173BFD" w:rsidP="00173BFD">
      <w:pPr>
        <w:spacing w:after="15" w:line="240" w:lineRule="auto"/>
        <w:rPr>
          <w:rFonts w:ascii="Garamond" w:eastAsia="Times New Roman" w:hAnsi="Garamond"/>
          <w:sz w:val="24"/>
          <w:szCs w:val="24"/>
        </w:rPr>
      </w:pPr>
      <w:r w:rsidRPr="00173BFD">
        <w:rPr>
          <w:rFonts w:ascii="Garamond" w:eastAsia="Times New Roman" w:hAnsi="Garamond"/>
          <w:sz w:val="24"/>
          <w:szCs w:val="24"/>
        </w:rPr>
        <w:t xml:space="preserve">Chicken and mango </w:t>
      </w:r>
      <w:proofErr w:type="spellStart"/>
      <w:r w:rsidRPr="00173BFD">
        <w:rPr>
          <w:rFonts w:ascii="Garamond" w:eastAsia="Times New Roman" w:hAnsi="Garamond"/>
          <w:sz w:val="24"/>
          <w:szCs w:val="24"/>
        </w:rPr>
        <w:t>creme</w:t>
      </w:r>
      <w:proofErr w:type="spellEnd"/>
      <w:r w:rsidRPr="00173BFD">
        <w:rPr>
          <w:rFonts w:ascii="Garamond" w:eastAsia="Times New Roman" w:hAnsi="Garamond"/>
          <w:sz w:val="24"/>
          <w:szCs w:val="24"/>
        </w:rPr>
        <w:t xml:space="preserve"> </w:t>
      </w:r>
      <w:proofErr w:type="spellStart"/>
      <w:r w:rsidRPr="00173BFD">
        <w:rPr>
          <w:rFonts w:ascii="Garamond" w:eastAsia="Times New Roman" w:hAnsi="Garamond"/>
          <w:sz w:val="24"/>
          <w:szCs w:val="24"/>
        </w:rPr>
        <w:t>fraiche</w:t>
      </w:r>
      <w:proofErr w:type="spellEnd"/>
    </w:p>
    <w:p w:rsidR="009B08B7" w:rsidRPr="00750C01" w:rsidRDefault="009B08B7" w:rsidP="009B08B7">
      <w:pPr>
        <w:spacing w:after="15" w:line="240" w:lineRule="auto"/>
        <w:rPr>
          <w:rFonts w:ascii="Garamond" w:eastAsia="Times New Roman" w:hAnsi="Garamond" w:cs="Calibri"/>
          <w:sz w:val="24"/>
          <w:szCs w:val="24"/>
        </w:rPr>
      </w:pPr>
    </w:p>
    <w:p w:rsidR="001922E1" w:rsidRPr="00750C01" w:rsidRDefault="00BF5855" w:rsidP="00F13452">
      <w:pPr>
        <w:spacing w:after="0" w:line="240" w:lineRule="auto"/>
        <w:rPr>
          <w:rFonts w:ascii="Garamond" w:hAnsi="Garamond" w:cs="Calibri"/>
          <w:sz w:val="24"/>
          <w:szCs w:val="24"/>
        </w:rPr>
      </w:pPr>
      <w:r w:rsidRPr="00750C01">
        <w:rPr>
          <w:rFonts w:ascii="Garamond" w:hAnsi="Garamond" w:cs="Calibri"/>
          <w:sz w:val="24"/>
          <w:szCs w:val="24"/>
        </w:rPr>
        <w:t xml:space="preserve">Selection of cakes and pastries </w:t>
      </w:r>
      <w:r w:rsidR="009B08B7" w:rsidRPr="00750C01">
        <w:rPr>
          <w:rFonts w:ascii="Garamond" w:hAnsi="Garamond" w:cs="Calibri"/>
          <w:sz w:val="24"/>
          <w:szCs w:val="24"/>
        </w:rPr>
        <w:t>t</w:t>
      </w:r>
      <w:r w:rsidRPr="00750C01">
        <w:rPr>
          <w:rFonts w:ascii="Garamond" w:hAnsi="Garamond" w:cs="Calibri"/>
          <w:sz w:val="24"/>
          <w:szCs w:val="24"/>
        </w:rPr>
        <w:t xml:space="preserve">ypically include: </w:t>
      </w:r>
    </w:p>
    <w:p w:rsidR="00173BFD" w:rsidRPr="00173BFD" w:rsidRDefault="00173BFD" w:rsidP="00173BFD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173BFD">
        <w:rPr>
          <w:rFonts w:ascii="Garamond" w:eastAsia="Times New Roman" w:hAnsi="Garamond"/>
          <w:sz w:val="24"/>
          <w:szCs w:val="24"/>
        </w:rPr>
        <w:t>Strawberry and butter cream cake</w:t>
      </w:r>
    </w:p>
    <w:p w:rsidR="00173BFD" w:rsidRPr="00173BFD" w:rsidRDefault="00173BFD" w:rsidP="00173BFD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173BFD">
        <w:rPr>
          <w:rFonts w:ascii="Garamond" w:eastAsia="Times New Roman" w:hAnsi="Garamond"/>
          <w:sz w:val="24"/>
          <w:szCs w:val="24"/>
        </w:rPr>
        <w:t xml:space="preserve">Strawberry mousse </w:t>
      </w:r>
      <w:proofErr w:type="spellStart"/>
      <w:proofErr w:type="gramStart"/>
      <w:r w:rsidRPr="00173BFD">
        <w:rPr>
          <w:rFonts w:ascii="Garamond" w:eastAsia="Times New Roman" w:hAnsi="Garamond"/>
          <w:sz w:val="24"/>
          <w:szCs w:val="24"/>
        </w:rPr>
        <w:t>pavlova</w:t>
      </w:r>
      <w:proofErr w:type="spellEnd"/>
      <w:proofErr w:type="gramEnd"/>
    </w:p>
    <w:p w:rsidR="00173BFD" w:rsidRPr="00173BFD" w:rsidRDefault="00173BFD" w:rsidP="00173BFD">
      <w:pPr>
        <w:spacing w:after="0" w:line="240" w:lineRule="auto"/>
        <w:rPr>
          <w:rFonts w:ascii="Garamond" w:eastAsia="Times New Roman" w:hAnsi="Garamond"/>
          <w:sz w:val="24"/>
          <w:szCs w:val="24"/>
        </w:rPr>
      </w:pPr>
      <w:r w:rsidRPr="00173BFD">
        <w:rPr>
          <w:rFonts w:ascii="Garamond" w:eastAsia="Times New Roman" w:hAnsi="Garamond"/>
          <w:sz w:val="24"/>
          <w:szCs w:val="24"/>
        </w:rPr>
        <w:t xml:space="preserve">Strawberry and </w:t>
      </w:r>
      <w:r>
        <w:rPr>
          <w:rFonts w:ascii="Garamond" w:eastAsia="Times New Roman" w:hAnsi="Garamond"/>
          <w:sz w:val="24"/>
          <w:szCs w:val="24"/>
        </w:rPr>
        <w:t>c</w:t>
      </w:r>
      <w:r w:rsidRPr="00173BFD">
        <w:rPr>
          <w:rFonts w:ascii="Garamond" w:eastAsia="Times New Roman" w:hAnsi="Garamond"/>
          <w:sz w:val="24"/>
          <w:szCs w:val="24"/>
        </w:rPr>
        <w:t>hocolate tartlet</w:t>
      </w:r>
    </w:p>
    <w:p w:rsidR="00173BFD" w:rsidRPr="00173BFD" w:rsidRDefault="00173BFD" w:rsidP="00173BFD">
      <w:pPr>
        <w:spacing w:after="15" w:line="240" w:lineRule="auto"/>
        <w:rPr>
          <w:rFonts w:ascii="Garamond" w:eastAsia="Times New Roman" w:hAnsi="Garamond"/>
          <w:sz w:val="24"/>
          <w:szCs w:val="24"/>
        </w:rPr>
      </w:pPr>
      <w:r w:rsidRPr="00173BFD">
        <w:rPr>
          <w:rFonts w:ascii="Garamond" w:eastAsia="Times New Roman" w:hAnsi="Garamond"/>
          <w:sz w:val="24"/>
          <w:szCs w:val="24"/>
        </w:rPr>
        <w:t xml:space="preserve">Champagne </w:t>
      </w:r>
      <w:r>
        <w:rPr>
          <w:rFonts w:ascii="Garamond" w:eastAsia="Times New Roman" w:hAnsi="Garamond"/>
          <w:sz w:val="24"/>
          <w:szCs w:val="24"/>
        </w:rPr>
        <w:t>j</w:t>
      </w:r>
      <w:r w:rsidRPr="00173BFD">
        <w:rPr>
          <w:rFonts w:ascii="Garamond" w:eastAsia="Times New Roman" w:hAnsi="Garamond"/>
          <w:sz w:val="24"/>
          <w:szCs w:val="24"/>
        </w:rPr>
        <w:t>elly</w:t>
      </w:r>
    </w:p>
    <w:p w:rsidR="001922E1" w:rsidRPr="00750C01" w:rsidRDefault="00E21AB5" w:rsidP="009B08B7">
      <w:pPr>
        <w:spacing w:after="0"/>
        <w:rPr>
          <w:rFonts w:ascii="Garamond" w:eastAsia="Times New Roman" w:hAnsi="Garamond" w:cs="Calibri"/>
          <w:sz w:val="24"/>
          <w:szCs w:val="24"/>
        </w:rPr>
      </w:pPr>
      <w:r w:rsidRPr="00750C01">
        <w:rPr>
          <w:rFonts w:ascii="Garamond" w:hAnsi="Garamond" w:cs="Calibri"/>
          <w:sz w:val="24"/>
          <w:szCs w:val="24"/>
        </w:rPr>
        <w:t xml:space="preserve">Plain </w:t>
      </w:r>
      <w:r w:rsidR="00173BFD" w:rsidRPr="00750C01">
        <w:rPr>
          <w:rFonts w:ascii="Garamond" w:hAnsi="Garamond" w:cs="Calibri"/>
          <w:sz w:val="24"/>
          <w:szCs w:val="24"/>
        </w:rPr>
        <w:t>and fruit scones</w:t>
      </w:r>
      <w:r w:rsidR="00173BFD" w:rsidRPr="00750C01">
        <w:rPr>
          <w:rFonts w:ascii="Garamond" w:hAnsi="Garamond" w:cs="Calibri"/>
          <w:sz w:val="24"/>
          <w:szCs w:val="24"/>
        </w:rPr>
        <w:br/>
      </w:r>
    </w:p>
    <w:p w:rsidR="009B08B7" w:rsidRPr="00750C01" w:rsidRDefault="00BF5855" w:rsidP="00750C01">
      <w:pPr>
        <w:spacing w:after="15" w:line="240" w:lineRule="auto"/>
        <w:rPr>
          <w:rFonts w:ascii="Garamond" w:hAnsi="Garamond" w:cs="Calibri"/>
          <w:b/>
          <w:sz w:val="24"/>
          <w:szCs w:val="24"/>
        </w:rPr>
      </w:pPr>
      <w:r w:rsidRPr="00750C01">
        <w:rPr>
          <w:rFonts w:ascii="Garamond" w:hAnsi="Garamond" w:cs="Calibri"/>
          <w:b/>
          <w:bCs/>
          <w:sz w:val="24"/>
          <w:szCs w:val="24"/>
        </w:rPr>
        <w:t>Champagne Afternoon Tea</w:t>
      </w:r>
      <w:r w:rsidRPr="00750C01">
        <w:rPr>
          <w:rFonts w:ascii="Garamond" w:hAnsi="Garamond" w:cs="Calibri"/>
          <w:sz w:val="24"/>
          <w:szCs w:val="24"/>
        </w:rPr>
        <w:t xml:space="preserve"> includes all of the above, plus</w:t>
      </w:r>
      <w:r w:rsidR="00750C01" w:rsidRPr="00750C01">
        <w:rPr>
          <w:rFonts w:ascii="Garamond" w:hAnsi="Garamond" w:cs="Calibri"/>
          <w:sz w:val="24"/>
          <w:szCs w:val="24"/>
        </w:rPr>
        <w:t xml:space="preserve"> a h</w:t>
      </w:r>
      <w:r w:rsidR="00750C01" w:rsidRPr="00750C01">
        <w:rPr>
          <w:rFonts w:ascii="Garamond" w:eastAsia="Times New Roman" w:hAnsi="Garamond"/>
          <w:sz w:val="24"/>
          <w:szCs w:val="24"/>
        </w:rPr>
        <w:t>ome smoked mackerel pate</w:t>
      </w:r>
      <w:r w:rsidR="0074643F" w:rsidRPr="00750C01">
        <w:rPr>
          <w:rStyle w:val="Emphasis"/>
          <w:rFonts w:ascii="Garamond" w:hAnsi="Garamond" w:cs="Calibri"/>
          <w:b w:val="0"/>
          <w:sz w:val="24"/>
          <w:szCs w:val="24"/>
          <w:lang w:val="en-GB"/>
        </w:rPr>
        <w:t xml:space="preserve"> and strawberries with whipped cream and peppered syrup. </w:t>
      </w:r>
      <w:r w:rsidR="0074643F" w:rsidRPr="00750C01">
        <w:rPr>
          <w:rFonts w:ascii="Garamond" w:hAnsi="Garamond"/>
          <w:sz w:val="24"/>
          <w:szCs w:val="24"/>
        </w:rPr>
        <w:t xml:space="preserve"> </w:t>
      </w:r>
    </w:p>
    <w:p w:rsidR="00A71AAE" w:rsidRPr="00750C01" w:rsidRDefault="004F38DA" w:rsidP="00424BA5">
      <w:pPr>
        <w:shd w:val="clear" w:color="auto" w:fill="FFFFFF"/>
        <w:spacing w:before="100" w:beforeAutospacing="1" w:after="100" w:afterAutospacing="1" w:line="270" w:lineRule="atLeast"/>
        <w:rPr>
          <w:rFonts w:ascii="Garamond" w:hAnsi="Garamond" w:cs="Calibri"/>
          <w:b/>
          <w:bCs/>
          <w:sz w:val="24"/>
          <w:szCs w:val="24"/>
        </w:rPr>
      </w:pPr>
      <w:r w:rsidRPr="00750C01">
        <w:rPr>
          <w:rFonts w:ascii="Garamond" w:hAnsi="Garamond" w:cs="Calibri"/>
          <w:sz w:val="24"/>
          <w:szCs w:val="24"/>
        </w:rPr>
        <w:t>Afternoon T</w:t>
      </w:r>
      <w:r w:rsidR="00BF5855" w:rsidRPr="00750C01">
        <w:rPr>
          <w:rFonts w:ascii="Garamond" w:hAnsi="Garamond" w:cs="Calibri"/>
          <w:sz w:val="24"/>
          <w:szCs w:val="24"/>
        </w:rPr>
        <w:t>ea</w:t>
      </w:r>
      <w:r w:rsidRPr="00750C01">
        <w:rPr>
          <w:rFonts w:ascii="Garamond" w:hAnsi="Garamond" w:cs="Calibri"/>
          <w:sz w:val="24"/>
          <w:szCs w:val="24"/>
        </w:rPr>
        <w:t xml:space="preserve">: £22.50 per person </w:t>
      </w:r>
      <w:r w:rsidRPr="00750C01">
        <w:rPr>
          <w:rFonts w:ascii="Garamond" w:hAnsi="Garamond" w:cs="Calibri"/>
          <w:sz w:val="24"/>
          <w:szCs w:val="24"/>
        </w:rPr>
        <w:br/>
        <w:t>Champagne Afternoon T</w:t>
      </w:r>
      <w:r w:rsidR="00BF5855" w:rsidRPr="00750C01">
        <w:rPr>
          <w:rFonts w:ascii="Garamond" w:hAnsi="Garamond" w:cs="Calibri"/>
          <w:sz w:val="24"/>
          <w:szCs w:val="24"/>
        </w:rPr>
        <w:t xml:space="preserve">ea: £33.00 per person </w:t>
      </w:r>
      <w:r w:rsidR="002B09D5" w:rsidRPr="00750C01">
        <w:rPr>
          <w:rFonts w:ascii="Garamond" w:hAnsi="Garamond" w:cs="Calibri"/>
          <w:sz w:val="24"/>
          <w:szCs w:val="24"/>
        </w:rPr>
        <w:br/>
      </w:r>
      <w:r w:rsidR="00BF5855" w:rsidRPr="00750C01">
        <w:rPr>
          <w:rFonts w:ascii="Garamond" w:hAnsi="Garamond" w:cs="Calibri"/>
          <w:sz w:val="24"/>
          <w:szCs w:val="24"/>
        </w:rPr>
        <w:br/>
        <w:t xml:space="preserve">Served: Monday - Friday 2.15pm till 4pm </w:t>
      </w:r>
      <w:r w:rsidR="00BF5855" w:rsidRPr="00750C01">
        <w:rPr>
          <w:rFonts w:ascii="Garamond" w:hAnsi="Garamond" w:cs="Calibri"/>
          <w:sz w:val="24"/>
          <w:szCs w:val="24"/>
        </w:rPr>
        <w:br/>
        <w:t xml:space="preserve">Saturday 12pm till 4pm </w:t>
      </w:r>
      <w:r w:rsidR="00BF5855" w:rsidRPr="00750C01">
        <w:rPr>
          <w:rFonts w:ascii="Garamond" w:hAnsi="Garamond" w:cs="Calibri"/>
          <w:sz w:val="24"/>
          <w:szCs w:val="24"/>
        </w:rPr>
        <w:br/>
        <w:t>Sundays 3.15pm till 5pm</w:t>
      </w:r>
      <w:r w:rsidR="00BF5855" w:rsidRPr="00750C01">
        <w:rPr>
          <w:rFonts w:ascii="Garamond" w:hAnsi="Garamond" w:cs="Calibri"/>
          <w:sz w:val="24"/>
          <w:szCs w:val="24"/>
        </w:rPr>
        <w:br/>
      </w:r>
      <w:r w:rsidR="00BF5855" w:rsidRPr="00750C01">
        <w:rPr>
          <w:rFonts w:ascii="Garamond" w:hAnsi="Garamond" w:cs="Calibri"/>
          <w:sz w:val="24"/>
          <w:szCs w:val="24"/>
        </w:rPr>
        <w:br/>
      </w:r>
      <w:r w:rsidR="00BF5855" w:rsidRPr="00750C01">
        <w:rPr>
          <w:rStyle w:val="Strong"/>
          <w:rFonts w:ascii="Garamond" w:hAnsi="Garamond" w:cs="Calibri"/>
          <w:sz w:val="24"/>
          <w:szCs w:val="24"/>
        </w:rPr>
        <w:t>Please note that this is a sample menu and is subject to change</w:t>
      </w:r>
    </w:p>
    <w:sectPr w:rsidR="00A71AAE" w:rsidRPr="00750C01" w:rsidSect="002C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BT">
    <w:altName w:val="Baskerville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226E7"/>
    <w:multiLevelType w:val="hybridMultilevel"/>
    <w:tmpl w:val="8FBC9868"/>
    <w:lvl w:ilvl="0" w:tplc="CE985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174"/>
    <w:rsid w:val="00061BEE"/>
    <w:rsid w:val="00086BB8"/>
    <w:rsid w:val="000A73FE"/>
    <w:rsid w:val="0012688C"/>
    <w:rsid w:val="0017372D"/>
    <w:rsid w:val="00173BFD"/>
    <w:rsid w:val="001922E1"/>
    <w:rsid w:val="00244865"/>
    <w:rsid w:val="002B09D5"/>
    <w:rsid w:val="002B0AC2"/>
    <w:rsid w:val="002C45B0"/>
    <w:rsid w:val="00391A38"/>
    <w:rsid w:val="003F65C3"/>
    <w:rsid w:val="00424BA5"/>
    <w:rsid w:val="004958CC"/>
    <w:rsid w:val="004F38DA"/>
    <w:rsid w:val="00524AA1"/>
    <w:rsid w:val="005F3CC6"/>
    <w:rsid w:val="007260FA"/>
    <w:rsid w:val="0074643F"/>
    <w:rsid w:val="00750C01"/>
    <w:rsid w:val="009B08B7"/>
    <w:rsid w:val="009F7ADA"/>
    <w:rsid w:val="00A63D8A"/>
    <w:rsid w:val="00A666FC"/>
    <w:rsid w:val="00A71AAE"/>
    <w:rsid w:val="00A7788A"/>
    <w:rsid w:val="00AC420E"/>
    <w:rsid w:val="00AE0695"/>
    <w:rsid w:val="00BB7E3F"/>
    <w:rsid w:val="00BF5855"/>
    <w:rsid w:val="00C9189B"/>
    <w:rsid w:val="00CC28DF"/>
    <w:rsid w:val="00CE5A35"/>
    <w:rsid w:val="00D4736A"/>
    <w:rsid w:val="00D823ED"/>
    <w:rsid w:val="00E0008C"/>
    <w:rsid w:val="00E07D55"/>
    <w:rsid w:val="00E21AB5"/>
    <w:rsid w:val="00F13452"/>
    <w:rsid w:val="00FD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174"/>
    <w:pPr>
      <w:autoSpaceDE w:val="0"/>
      <w:autoSpaceDN w:val="0"/>
      <w:adjustRightInd w:val="0"/>
    </w:pPr>
    <w:rPr>
      <w:rFonts w:ascii="Baskerville BT" w:hAnsi="Baskerville BT" w:cs="Baskerville B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D1174"/>
    <w:pPr>
      <w:spacing w:line="28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FD1174"/>
    <w:pPr>
      <w:spacing w:line="16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1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1174"/>
    <w:rPr>
      <w:sz w:val="22"/>
      <w:szCs w:val="22"/>
    </w:rPr>
  </w:style>
  <w:style w:type="character" w:styleId="Hyperlink">
    <w:name w:val="Hyperlink"/>
    <w:basedOn w:val="DefaultParagraphFont"/>
    <w:rsid w:val="00086B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1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BEE"/>
    <w:rPr>
      <w:b/>
      <w:bCs/>
    </w:rPr>
  </w:style>
  <w:style w:type="character" w:styleId="Emphasis">
    <w:name w:val="Emphasis"/>
    <w:basedOn w:val="DefaultParagraphFont"/>
    <w:uiPriority w:val="20"/>
    <w:qFormat/>
    <w:rsid w:val="00061BEE"/>
    <w:rPr>
      <w:b/>
      <w:bCs/>
      <w:i w:val="0"/>
      <w:iCs w:val="0"/>
    </w:rPr>
  </w:style>
  <w:style w:type="character" w:customStyle="1" w:styleId="st1">
    <w:name w:val="st1"/>
    <w:basedOn w:val="DefaultParagraphFont"/>
    <w:rsid w:val="009B0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680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31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4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66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64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7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521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6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69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2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12982-F638-48AF-99D1-34653EE9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Rocco Forte Collection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hhipkiss</dc:creator>
  <cp:lastModifiedBy>hhipkiss</cp:lastModifiedBy>
  <cp:revision>2</cp:revision>
  <cp:lastPrinted>2014-05-30T10:17:00Z</cp:lastPrinted>
  <dcterms:created xsi:type="dcterms:W3CDTF">2014-06-26T16:02:00Z</dcterms:created>
  <dcterms:modified xsi:type="dcterms:W3CDTF">2014-06-26T16:02:00Z</dcterms:modified>
</cp:coreProperties>
</file>